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8AFE" w14:textId="766080CE" w:rsidR="006D458C" w:rsidRPr="00720039" w:rsidRDefault="00DB4585" w:rsidP="00433649">
      <w:pPr>
        <w:jc w:val="center"/>
        <w:rPr>
          <w:rFonts w:ascii="Trade Gothic Next" w:hAnsi="Trade Gothic Next"/>
          <w:b/>
          <w:color w:val="001823"/>
          <w:highlight w:val="white"/>
        </w:rPr>
      </w:pPr>
      <w:r>
        <w:rPr>
          <w:b/>
          <w:noProof/>
          <w:color w:val="001823"/>
          <w:highlight w:val="white"/>
        </w:rPr>
        <w:drawing>
          <wp:inline distT="0" distB="0" distL="0" distR="0" wp14:anchorId="1E1A2247" wp14:editId="70325F03">
            <wp:extent cx="2438400" cy="1019175"/>
            <wp:effectExtent l="0" t="0" r="0" b="0"/>
            <wp:docPr id="893927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019175"/>
                    </a:xfrm>
                    <a:prstGeom prst="rect">
                      <a:avLst/>
                    </a:prstGeom>
                    <a:noFill/>
                  </pic:spPr>
                </pic:pic>
              </a:graphicData>
            </a:graphic>
          </wp:inline>
        </w:drawing>
      </w:r>
      <w:r w:rsidR="00E4009C">
        <w:br/>
      </w:r>
      <w:r w:rsidR="00F54523" w:rsidRPr="00720039">
        <w:rPr>
          <w:rFonts w:ascii="Trade Gothic Next" w:hAnsi="Trade Gothic Next"/>
          <w:b/>
          <w:color w:val="001823"/>
          <w:highlight w:val="white"/>
        </w:rPr>
        <w:t>CIR</w:t>
      </w:r>
      <w:r w:rsidR="006D458C" w:rsidRPr="00720039">
        <w:rPr>
          <w:rFonts w:ascii="Trade Gothic Next" w:hAnsi="Trade Gothic Next"/>
          <w:b/>
          <w:color w:val="001823"/>
          <w:highlight w:val="white"/>
        </w:rPr>
        <w:t xml:space="preserve"> </w:t>
      </w:r>
      <w:r w:rsidR="00E4009C" w:rsidRPr="00720039">
        <w:rPr>
          <w:rFonts w:ascii="Trade Gothic Next" w:hAnsi="Trade Gothic Next"/>
          <w:b/>
          <w:color w:val="001823"/>
          <w:highlight w:val="white"/>
        </w:rPr>
        <w:t>Application</w:t>
      </w:r>
    </w:p>
    <w:p w14:paraId="00000001" w14:textId="7D6CCA08" w:rsidR="00107D72" w:rsidRPr="00720039" w:rsidRDefault="00E4009C">
      <w:pPr>
        <w:jc w:val="center"/>
        <w:rPr>
          <w:rFonts w:ascii="Trade Gothic Next" w:hAnsi="Trade Gothic Next"/>
          <w:b/>
        </w:rPr>
      </w:pPr>
      <w:r w:rsidRPr="00720039">
        <w:rPr>
          <w:rFonts w:ascii="Trade Gothic Next" w:hAnsi="Trade Gothic Next"/>
          <w:b/>
          <w:color w:val="001823"/>
          <w:highlight w:val="white"/>
        </w:rPr>
        <w:t>Request to Conduct Research on USU Constituents</w:t>
      </w:r>
      <w:r w:rsidRPr="00720039">
        <w:rPr>
          <w:rFonts w:ascii="Trade Gothic Next" w:hAnsi="Trade Gothic Next"/>
          <w:color w:val="001823"/>
          <w:highlight w:val="white"/>
        </w:rPr>
        <w:t xml:space="preserve"> </w:t>
      </w:r>
    </w:p>
    <w:p w14:paraId="0E066CFE" w14:textId="1CD6E12C" w:rsidR="006D458C" w:rsidRPr="00720039" w:rsidRDefault="006D458C">
      <w:pPr>
        <w:rPr>
          <w:rFonts w:ascii="Trade Gothic Next" w:hAnsi="Trade Gothic Next"/>
        </w:rPr>
      </w:pPr>
    </w:p>
    <w:p w14:paraId="00000002" w14:textId="22C94314" w:rsidR="00107D72" w:rsidRPr="00720039" w:rsidRDefault="00E4009C">
      <w:pPr>
        <w:rPr>
          <w:rFonts w:ascii="Trade Gothic Next" w:hAnsi="Trade Gothic Next"/>
        </w:rPr>
      </w:pPr>
      <w:r w:rsidRPr="00720039">
        <w:rPr>
          <w:rFonts w:ascii="Trade Gothic Next" w:hAnsi="Trade Gothic Next"/>
        </w:rPr>
        <w:t xml:space="preserve">Per Policy 211: Research on USU Constituents, investigators interested in conducting research using USU data and/or USU constituents (students, alumni, faculty, or staff) must </w:t>
      </w:r>
      <w:proofErr w:type="gramStart"/>
      <w:r w:rsidRPr="00720039">
        <w:rPr>
          <w:rFonts w:ascii="Trade Gothic Next" w:hAnsi="Trade Gothic Next"/>
        </w:rPr>
        <w:t>submit an application</w:t>
      </w:r>
      <w:proofErr w:type="gramEnd"/>
      <w:r w:rsidRPr="00720039">
        <w:rPr>
          <w:rFonts w:ascii="Trade Gothic Next" w:hAnsi="Trade Gothic Next"/>
        </w:rPr>
        <w:t xml:space="preserve"> to the Office of Institutional Research and Assessment (OIRA) to be reviewed by the Committee on Internal Research (CIR).</w:t>
      </w:r>
    </w:p>
    <w:p w14:paraId="00000003" w14:textId="77777777" w:rsidR="00107D72" w:rsidRPr="00720039" w:rsidRDefault="00107D72">
      <w:pPr>
        <w:rPr>
          <w:rFonts w:ascii="Trade Gothic Next" w:hAnsi="Trade Gothic Next"/>
        </w:rPr>
      </w:pPr>
    </w:p>
    <w:p w14:paraId="00000004" w14:textId="77777777" w:rsidR="00107D72" w:rsidRPr="00720039" w:rsidRDefault="00E4009C">
      <w:pPr>
        <w:rPr>
          <w:rFonts w:ascii="Trade Gothic Next" w:eastAsia="Times New Roman" w:hAnsi="Trade Gothic Next" w:cs="Times New Roman"/>
        </w:rPr>
      </w:pPr>
      <w:r w:rsidRPr="00720039">
        <w:rPr>
          <w:rFonts w:ascii="Trade Gothic Next" w:hAnsi="Trade Gothic Next"/>
        </w:rPr>
        <w:t xml:space="preserve">The Office of Institutional Research and Assessment is committed to conducting research that provides insight into USU's overall mission and vision. OIRA is responsible for ensuring that USU students, faculty, or staff are not oversampled, that research efforts are not duplicated, </w:t>
      </w:r>
      <w:r w:rsidRPr="00720039">
        <w:rPr>
          <w:rFonts w:ascii="Trade Gothic Next" w:hAnsi="Trade Gothic Next"/>
          <w:color w:val="001823"/>
          <w:highlight w:val="white"/>
        </w:rPr>
        <w:t xml:space="preserve">that there is a rationale for selecting USU as a sampling site, and </w:t>
      </w:r>
      <w:r w:rsidRPr="00720039">
        <w:rPr>
          <w:rFonts w:ascii="Trade Gothic Next" w:hAnsi="Trade Gothic Next"/>
        </w:rPr>
        <w:t>that the benefits of the research are clear.</w:t>
      </w:r>
      <w:r w:rsidRPr="00720039">
        <w:rPr>
          <w:rFonts w:ascii="Trade Gothic Next" w:hAnsi="Trade Gothic Next"/>
          <w:color w:val="001823"/>
          <w:highlight w:val="white"/>
        </w:rPr>
        <w:t xml:space="preserve"> </w:t>
      </w:r>
    </w:p>
    <w:p w14:paraId="00000005" w14:textId="77777777" w:rsidR="00107D72" w:rsidRPr="00720039" w:rsidRDefault="00E4009C">
      <w:pPr>
        <w:spacing w:before="240" w:line="276" w:lineRule="auto"/>
        <w:rPr>
          <w:rFonts w:ascii="Trade Gothic Next" w:hAnsi="Trade Gothic Next"/>
        </w:rPr>
      </w:pPr>
      <w:r w:rsidRPr="00720039">
        <w:rPr>
          <w:rFonts w:ascii="Trade Gothic Next" w:hAnsi="Trade Gothic Next"/>
        </w:rPr>
        <w:t>Thus, research that proposes to target USU constituents (either through novel data collection or by analyzing archival data) must be approved by the Committee on Internal Research (CIR) under the following conditions:</w:t>
      </w:r>
    </w:p>
    <w:p w14:paraId="00000006" w14:textId="77777777" w:rsidR="00107D72" w:rsidRPr="00720039" w:rsidRDefault="00E4009C">
      <w:pPr>
        <w:numPr>
          <w:ilvl w:val="0"/>
          <w:numId w:val="1"/>
        </w:numPr>
        <w:spacing w:line="276" w:lineRule="auto"/>
        <w:rPr>
          <w:rFonts w:ascii="Trade Gothic Next" w:hAnsi="Trade Gothic Next"/>
        </w:rPr>
      </w:pPr>
      <w:r w:rsidRPr="00720039">
        <w:rPr>
          <w:rFonts w:ascii="Trade Gothic Next" w:hAnsi="Trade Gothic Next"/>
        </w:rPr>
        <w:t>The investigator intends to present results in a publication, presentation, or other academic venue (e.g., thesis, dissertation, course project), or</w:t>
      </w:r>
    </w:p>
    <w:p w14:paraId="00000007" w14:textId="77777777" w:rsidR="00107D72" w:rsidRPr="00720039" w:rsidRDefault="00E4009C">
      <w:pPr>
        <w:numPr>
          <w:ilvl w:val="0"/>
          <w:numId w:val="1"/>
        </w:numPr>
        <w:spacing w:line="276" w:lineRule="auto"/>
        <w:rPr>
          <w:rFonts w:ascii="Trade Gothic Next" w:hAnsi="Trade Gothic Next"/>
        </w:rPr>
      </w:pPr>
      <w:r w:rsidRPr="00720039">
        <w:rPr>
          <w:rFonts w:ascii="Trade Gothic Next" w:hAnsi="Trade Gothic Next"/>
        </w:rPr>
        <w:t>The investigator is faculty or staff affiliated with USU and the data collected or analyzed extends beyond their college or department (e.g. a faculty in the College of Business wishes to survey to all USU students enrolled in a certificate program), or</w:t>
      </w:r>
    </w:p>
    <w:p w14:paraId="00000008" w14:textId="77777777" w:rsidR="00107D72" w:rsidRPr="00720039" w:rsidRDefault="00E4009C">
      <w:pPr>
        <w:numPr>
          <w:ilvl w:val="0"/>
          <w:numId w:val="1"/>
        </w:numPr>
        <w:spacing w:after="240" w:line="276" w:lineRule="auto"/>
        <w:rPr>
          <w:rFonts w:ascii="Trade Gothic Next" w:hAnsi="Trade Gothic Next"/>
        </w:rPr>
      </w:pPr>
      <w:r w:rsidRPr="00720039">
        <w:rPr>
          <w:rFonts w:ascii="Trade Gothic Next" w:hAnsi="Trade Gothic Next"/>
        </w:rPr>
        <w:t>The research is conducted by an investigator not affiliated with USU.</w:t>
      </w:r>
    </w:p>
    <w:p w14:paraId="00000009" w14:textId="77777777" w:rsidR="00107D72" w:rsidRPr="00720039" w:rsidRDefault="00E4009C">
      <w:pPr>
        <w:spacing w:before="240" w:after="240" w:line="276" w:lineRule="auto"/>
        <w:rPr>
          <w:rFonts w:ascii="Trade Gothic Next" w:hAnsi="Trade Gothic Next"/>
        </w:rPr>
      </w:pPr>
      <w:r w:rsidRPr="00720039">
        <w:rPr>
          <w:rFonts w:ascii="Trade Gothic Next" w:hAnsi="Trade Gothic Next"/>
        </w:rPr>
        <w:t>While data collected or analyzed within a college or department as standard operating procedure for the purpose of understanding or improving processes does not require CIR approval, investigator(s) in this situation may utilize the CIR application to request support from OIRA who can assist with survey development, data collection, and/or analysis.</w:t>
      </w:r>
    </w:p>
    <w:p w14:paraId="0000000A" w14:textId="77777777" w:rsidR="00107D72" w:rsidRPr="00720039" w:rsidRDefault="00E4009C">
      <w:pPr>
        <w:rPr>
          <w:rFonts w:ascii="Trade Gothic Next" w:hAnsi="Trade Gothic Next"/>
          <w:color w:val="001823"/>
          <w:highlight w:val="white"/>
        </w:rPr>
      </w:pPr>
      <w:r w:rsidRPr="00720039">
        <w:rPr>
          <w:rFonts w:ascii="Trade Gothic Next" w:hAnsi="Trade Gothic Next"/>
          <w:color w:val="001823"/>
          <w:highlight w:val="white"/>
        </w:rPr>
        <w:t>Reviews are completed within 14 business days of submission.</w:t>
      </w:r>
    </w:p>
    <w:p w14:paraId="0000000B" w14:textId="77777777" w:rsidR="00107D72" w:rsidRPr="00720039" w:rsidRDefault="00107D72">
      <w:pPr>
        <w:rPr>
          <w:rFonts w:ascii="Trade Gothic Next" w:hAnsi="Trade Gothic Next"/>
          <w:color w:val="001823"/>
          <w:highlight w:val="white"/>
        </w:rPr>
      </w:pPr>
    </w:p>
    <w:p w14:paraId="0000000C" w14:textId="1D45752D" w:rsidR="00107D72" w:rsidRPr="00720039" w:rsidRDefault="00E4009C">
      <w:pPr>
        <w:rPr>
          <w:rFonts w:ascii="Trade Gothic Next" w:hAnsi="Trade Gothic Next"/>
          <w:color w:val="001823"/>
        </w:rPr>
      </w:pPr>
      <w:r w:rsidRPr="00720039">
        <w:rPr>
          <w:rFonts w:ascii="Trade Gothic Next" w:hAnsi="Trade Gothic Next"/>
          <w:color w:val="001823"/>
          <w:highlight w:val="white"/>
        </w:rPr>
        <w:t>Complete this application and upload here:</w:t>
      </w:r>
      <w:r w:rsidRPr="00720039">
        <w:rPr>
          <w:rFonts w:ascii="Trade Gothic Next" w:hAnsi="Trade Gothic Next"/>
          <w:color w:val="001823"/>
        </w:rPr>
        <w:t xml:space="preserve"> </w:t>
      </w:r>
      <w:hyperlink r:id="rId9" w:history="1">
        <w:r w:rsidRPr="00720039">
          <w:rPr>
            <w:rStyle w:val="Hyperlink"/>
            <w:rFonts w:ascii="Trade Gothic Next" w:hAnsi="Trade Gothic Next"/>
          </w:rPr>
          <w:t>https://forms.gle/qX5oKDpJMVKebTQEA</w:t>
        </w:r>
      </w:hyperlink>
    </w:p>
    <w:p w14:paraId="0000000D" w14:textId="77777777" w:rsidR="00107D72" w:rsidRPr="00720039" w:rsidRDefault="00107D72">
      <w:pPr>
        <w:rPr>
          <w:rFonts w:ascii="Trade Gothic Next" w:hAnsi="Trade Gothic Next"/>
          <w:color w:val="001823"/>
          <w:highlight w:val="white"/>
        </w:rPr>
      </w:pPr>
    </w:p>
    <w:p w14:paraId="0000000E" w14:textId="1EB46E82" w:rsidR="00107D72" w:rsidRPr="00720039" w:rsidRDefault="00E4009C">
      <w:pPr>
        <w:widowControl w:val="0"/>
        <w:numPr>
          <w:ilvl w:val="0"/>
          <w:numId w:val="2"/>
        </w:numPr>
        <w:spacing w:before="119"/>
        <w:rPr>
          <w:rFonts w:ascii="Trade Gothic Next" w:hAnsi="Trade Gothic Next"/>
          <w:color w:val="242424"/>
        </w:rPr>
      </w:pPr>
      <w:r w:rsidRPr="00720039">
        <w:rPr>
          <w:rFonts w:ascii="Trade Gothic Next" w:hAnsi="Trade Gothic Next"/>
          <w:color w:val="242424"/>
        </w:rPr>
        <w:t xml:space="preserve">Your name: </w:t>
      </w:r>
      <w:sdt>
        <w:sdtPr>
          <w:rPr>
            <w:rFonts w:ascii="Trade Gothic Next" w:hAnsi="Trade Gothic Next"/>
            <w:color w:val="242424"/>
          </w:rPr>
          <w:id w:val="-353192398"/>
          <w:placeholder>
            <w:docPart w:val="DefaultPlaceholder_-1854013440"/>
          </w:placeholder>
          <w:showingPlcHdr/>
        </w:sdtPr>
        <w:sdtContent>
          <w:r w:rsidRPr="00720039">
            <w:rPr>
              <w:rStyle w:val="PlaceholderText"/>
              <w:rFonts w:ascii="Trade Gothic Next" w:hAnsi="Trade Gothic Next"/>
            </w:rPr>
            <w:t>Click or tap here to enter text.</w:t>
          </w:r>
        </w:sdtContent>
      </w:sdt>
    </w:p>
    <w:p w14:paraId="0000000F" w14:textId="462D9666" w:rsidR="00107D72" w:rsidRPr="00720039" w:rsidRDefault="00E4009C">
      <w:pPr>
        <w:widowControl w:val="0"/>
        <w:numPr>
          <w:ilvl w:val="0"/>
          <w:numId w:val="2"/>
        </w:numPr>
        <w:spacing w:before="119"/>
        <w:rPr>
          <w:rFonts w:ascii="Trade Gothic Next" w:hAnsi="Trade Gothic Next"/>
          <w:color w:val="242424"/>
        </w:rPr>
      </w:pPr>
      <w:r w:rsidRPr="00720039">
        <w:rPr>
          <w:rFonts w:ascii="Trade Gothic Next" w:hAnsi="Trade Gothic Next"/>
          <w:color w:val="242424"/>
        </w:rPr>
        <w:t xml:space="preserve">Your email (if you are affiliated with USU, please use your USU email): </w:t>
      </w:r>
      <w:sdt>
        <w:sdtPr>
          <w:rPr>
            <w:rFonts w:ascii="Trade Gothic Next" w:hAnsi="Trade Gothic Next"/>
            <w:color w:val="242424"/>
          </w:rPr>
          <w:id w:val="1294633119"/>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p>
    <w:p w14:paraId="00000010" w14:textId="6DB4590B" w:rsidR="00107D72" w:rsidRPr="00720039" w:rsidRDefault="00E4009C">
      <w:pPr>
        <w:widowControl w:val="0"/>
        <w:numPr>
          <w:ilvl w:val="0"/>
          <w:numId w:val="2"/>
        </w:numPr>
        <w:spacing w:before="119"/>
        <w:rPr>
          <w:rFonts w:ascii="Trade Gothic Next" w:hAnsi="Trade Gothic Next"/>
          <w:color w:val="242424"/>
        </w:rPr>
      </w:pPr>
      <w:r w:rsidRPr="00720039">
        <w:rPr>
          <w:rFonts w:ascii="Trade Gothic Next" w:hAnsi="Trade Gothic Next"/>
          <w:color w:val="242424"/>
        </w:rPr>
        <w:lastRenderedPageBreak/>
        <w:t>Which category best describes you</w:t>
      </w:r>
      <w:r w:rsidR="00691305" w:rsidRPr="00720039">
        <w:rPr>
          <w:rFonts w:ascii="Trade Gothic Next" w:hAnsi="Trade Gothic Next"/>
          <w:color w:val="242424"/>
        </w:rPr>
        <w:t xml:space="preserve"> (check the box and then use the dropdown menu or add additional text, as appropriate):</w:t>
      </w:r>
    </w:p>
    <w:p w14:paraId="00000011" w14:textId="00D58B01" w:rsidR="00107D72" w:rsidRPr="00720039" w:rsidRDefault="00000000" w:rsidP="009B1FD0">
      <w:pPr>
        <w:widowControl w:val="0"/>
        <w:spacing w:before="119"/>
        <w:ind w:left="1440"/>
        <w:rPr>
          <w:rFonts w:ascii="Trade Gothic Next" w:hAnsi="Trade Gothic Next"/>
          <w:color w:val="242424"/>
        </w:rPr>
      </w:pPr>
      <w:sdt>
        <w:sdtPr>
          <w:rPr>
            <w:rFonts w:ascii="Trade Gothic Next" w:hAnsi="Trade Gothic Next"/>
            <w:color w:val="242424"/>
          </w:rPr>
          <w:id w:val="1227798439"/>
          <w14:checkbox>
            <w14:checked w14:val="0"/>
            <w14:checkedState w14:val="2612" w14:font="MS Gothic"/>
            <w14:uncheckedState w14:val="2610" w14:font="MS Gothic"/>
          </w14:checkbox>
        </w:sdtPr>
        <w:sdtContent>
          <w:r w:rsidR="00E4009C" w:rsidRPr="00720039">
            <w:rPr>
              <w:rFonts w:ascii="Segoe UI Symbol" w:eastAsia="MS Gothic" w:hAnsi="Segoe UI Symbol" w:cs="Segoe UI Symbol"/>
              <w:color w:val="242424"/>
            </w:rPr>
            <w:t>☐</w:t>
          </w:r>
        </w:sdtContent>
      </w:sdt>
      <w:r w:rsidR="009B1FD0" w:rsidRPr="00720039">
        <w:rPr>
          <w:rFonts w:ascii="Trade Gothic Next" w:hAnsi="Trade Gothic Next"/>
          <w:color w:val="242424"/>
        </w:rPr>
        <w:t xml:space="preserve">USU Student– What is your college affiliation? </w:t>
      </w:r>
      <w:sdt>
        <w:sdtPr>
          <w:rPr>
            <w:rFonts w:ascii="Trade Gothic Next" w:hAnsi="Trade Gothic Next"/>
            <w:color w:val="242424"/>
          </w:rPr>
          <w:id w:val="-2028869553"/>
          <w:placeholder>
            <w:docPart w:val="DefaultPlaceholder_-1854013438"/>
          </w:placeholder>
          <w:showingPlcHdr/>
          <w:dropDownList>
            <w:listItem w:value="Choose an item."/>
            <w:listItem w:displayText="Business &amp; Technology " w:value="Business &amp; Technology "/>
            <w:listItem w:displayText="Education " w:value="Education "/>
            <w:listItem w:displayText="Nursing &amp; Health Sciences" w:value="Nursing &amp; Health Sciences"/>
          </w:dropDownList>
        </w:sdtPr>
        <w:sdtContent>
          <w:r w:rsidR="009B1FD0" w:rsidRPr="00720039">
            <w:rPr>
              <w:rStyle w:val="PlaceholderText"/>
              <w:rFonts w:ascii="Trade Gothic Next" w:hAnsi="Trade Gothic Next"/>
            </w:rPr>
            <w:t>Choose an item.</w:t>
          </w:r>
        </w:sdtContent>
      </w:sdt>
    </w:p>
    <w:p w14:paraId="1B27EC89" w14:textId="25AAF5AA" w:rsidR="009B1FD0" w:rsidRPr="00720039" w:rsidRDefault="00000000" w:rsidP="009B1FD0">
      <w:pPr>
        <w:widowControl w:val="0"/>
        <w:spacing w:before="119"/>
        <w:ind w:left="1440"/>
        <w:rPr>
          <w:rFonts w:ascii="Trade Gothic Next" w:hAnsi="Trade Gothic Next"/>
          <w:color w:val="242424"/>
        </w:rPr>
      </w:pPr>
      <w:sdt>
        <w:sdtPr>
          <w:rPr>
            <w:rFonts w:ascii="Trade Gothic Next" w:hAnsi="Trade Gothic Next"/>
            <w:color w:val="242424"/>
          </w:rPr>
          <w:id w:val="-1997947438"/>
          <w14:checkbox>
            <w14:checked w14:val="0"/>
            <w14:checkedState w14:val="2612" w14:font="MS Gothic"/>
            <w14:uncheckedState w14:val="2610" w14:font="MS Gothic"/>
          </w14:checkbox>
        </w:sdtPr>
        <w:sdtContent>
          <w:r w:rsidR="00E4009C" w:rsidRPr="00720039">
            <w:rPr>
              <w:rFonts w:ascii="Segoe UI Symbol" w:eastAsia="MS Gothic" w:hAnsi="Segoe UI Symbol" w:cs="Segoe UI Symbol"/>
              <w:color w:val="242424"/>
            </w:rPr>
            <w:t>☐</w:t>
          </w:r>
        </w:sdtContent>
      </w:sdt>
      <w:r w:rsidR="009B1FD0" w:rsidRPr="00720039">
        <w:rPr>
          <w:rFonts w:ascii="Trade Gothic Next" w:hAnsi="Trade Gothic Next"/>
          <w:color w:val="242424"/>
        </w:rPr>
        <w:t xml:space="preserve">USU Faculty- What is your college affiliation? </w:t>
      </w:r>
      <w:sdt>
        <w:sdtPr>
          <w:rPr>
            <w:rFonts w:ascii="Trade Gothic Next" w:hAnsi="Trade Gothic Next"/>
            <w:color w:val="242424"/>
          </w:rPr>
          <w:id w:val="-1175714066"/>
          <w:placeholder>
            <w:docPart w:val="DefaultPlaceholder_-1854013438"/>
          </w:placeholder>
          <w:showingPlcHdr/>
          <w:dropDownList>
            <w:listItem w:value="Choose an item."/>
            <w:listItem w:displayText="Business &amp; Technology" w:value="Business &amp; Technology"/>
            <w:listItem w:displayText="Education" w:value="Education"/>
            <w:listItem w:displayText="Nursing &amp; Health Sciences" w:value="Nursing &amp; Health Sciences"/>
          </w:dropDownList>
        </w:sdtPr>
        <w:sdtContent>
          <w:r w:rsidR="009B1FD0" w:rsidRPr="00720039">
            <w:rPr>
              <w:rStyle w:val="PlaceholderText"/>
              <w:rFonts w:ascii="Trade Gothic Next" w:hAnsi="Trade Gothic Next"/>
            </w:rPr>
            <w:t>Choose an item.</w:t>
          </w:r>
        </w:sdtContent>
      </w:sdt>
    </w:p>
    <w:p w14:paraId="00000013" w14:textId="08A9F2E6" w:rsidR="00107D72" w:rsidRPr="00720039" w:rsidRDefault="00000000" w:rsidP="009B1FD0">
      <w:pPr>
        <w:widowControl w:val="0"/>
        <w:spacing w:before="119"/>
        <w:ind w:left="1440"/>
        <w:rPr>
          <w:rFonts w:ascii="Trade Gothic Next" w:hAnsi="Trade Gothic Next"/>
          <w:color w:val="242424"/>
        </w:rPr>
      </w:pPr>
      <w:sdt>
        <w:sdtPr>
          <w:rPr>
            <w:rFonts w:ascii="Trade Gothic Next" w:hAnsi="Trade Gothic Next"/>
            <w:color w:val="242424"/>
          </w:rPr>
          <w:id w:val="1917823204"/>
          <w14:checkbox>
            <w14:checked w14:val="0"/>
            <w14:checkedState w14:val="2612" w14:font="MS Gothic"/>
            <w14:uncheckedState w14:val="2610" w14:font="MS Gothic"/>
          </w14:checkbox>
        </w:sdtPr>
        <w:sdtContent>
          <w:r w:rsidR="009B1FD0" w:rsidRPr="00720039">
            <w:rPr>
              <w:rFonts w:ascii="Segoe UI Symbol" w:eastAsia="MS Gothic" w:hAnsi="Segoe UI Symbol" w:cs="Segoe UI Symbol"/>
              <w:color w:val="242424"/>
            </w:rPr>
            <w:t>☐</w:t>
          </w:r>
        </w:sdtContent>
      </w:sdt>
      <w:r w:rsidR="009B1FD0" w:rsidRPr="00720039">
        <w:rPr>
          <w:rFonts w:ascii="Trade Gothic Next" w:hAnsi="Trade Gothic Next"/>
          <w:color w:val="242424"/>
        </w:rPr>
        <w:t xml:space="preserve">USU Staff– What </w:t>
      </w:r>
      <w:r w:rsidR="00446138" w:rsidRPr="00720039">
        <w:rPr>
          <w:rFonts w:ascii="Trade Gothic Next" w:hAnsi="Trade Gothic Next"/>
          <w:color w:val="242424"/>
        </w:rPr>
        <w:t xml:space="preserve">is your </w:t>
      </w:r>
      <w:r w:rsidR="009B1FD0" w:rsidRPr="00720039">
        <w:rPr>
          <w:rFonts w:ascii="Trade Gothic Next" w:hAnsi="Trade Gothic Next"/>
          <w:color w:val="242424"/>
        </w:rPr>
        <w:t>department affiliat</w:t>
      </w:r>
      <w:r w:rsidR="00446138" w:rsidRPr="00720039">
        <w:rPr>
          <w:rFonts w:ascii="Trade Gothic Next" w:hAnsi="Trade Gothic Next"/>
          <w:color w:val="242424"/>
        </w:rPr>
        <w:t>ion</w:t>
      </w:r>
      <w:r w:rsidR="009B1FD0" w:rsidRPr="00720039">
        <w:rPr>
          <w:rFonts w:ascii="Trade Gothic Next" w:hAnsi="Trade Gothic Next"/>
          <w:color w:val="242424"/>
        </w:rPr>
        <w:t>?</w:t>
      </w:r>
      <w:sdt>
        <w:sdtPr>
          <w:rPr>
            <w:rFonts w:ascii="Trade Gothic Next" w:hAnsi="Trade Gothic Next"/>
            <w:color w:val="242424"/>
          </w:rPr>
          <w:id w:val="1498996722"/>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p>
    <w:p w14:paraId="00000014" w14:textId="64AEFE98" w:rsidR="00107D72" w:rsidRPr="00720039" w:rsidRDefault="00E4009C">
      <w:pPr>
        <w:widowControl w:val="0"/>
        <w:spacing w:before="119"/>
        <w:ind w:left="2160"/>
        <w:rPr>
          <w:rFonts w:ascii="Trade Gothic Next" w:hAnsi="Trade Gothic Next"/>
          <w:color w:val="242424"/>
        </w:rPr>
      </w:pPr>
      <w:r w:rsidRPr="00720039">
        <w:rPr>
          <w:rFonts w:ascii="Trade Gothic Next" w:hAnsi="Trade Gothic Next"/>
          <w:color w:val="242424"/>
        </w:rPr>
        <w:t xml:space="preserve">Supervisor Name: </w:t>
      </w:r>
      <w:sdt>
        <w:sdtPr>
          <w:rPr>
            <w:rFonts w:ascii="Trade Gothic Next" w:hAnsi="Trade Gothic Next"/>
            <w:color w:val="242424"/>
          </w:rPr>
          <w:id w:val="404036103"/>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p>
    <w:p w14:paraId="00000015" w14:textId="13F61061" w:rsidR="00107D72" w:rsidRPr="00720039" w:rsidRDefault="00E4009C">
      <w:pPr>
        <w:widowControl w:val="0"/>
        <w:spacing w:before="119"/>
        <w:ind w:left="2160"/>
        <w:rPr>
          <w:rFonts w:ascii="Trade Gothic Next" w:hAnsi="Trade Gothic Next"/>
          <w:color w:val="242424"/>
        </w:rPr>
      </w:pPr>
      <w:r w:rsidRPr="00720039">
        <w:rPr>
          <w:rFonts w:ascii="Trade Gothic Next" w:hAnsi="Trade Gothic Next"/>
          <w:color w:val="242424"/>
        </w:rPr>
        <w:t xml:space="preserve">Supervisor USU email: </w:t>
      </w:r>
      <w:sdt>
        <w:sdtPr>
          <w:rPr>
            <w:rFonts w:ascii="Trade Gothic Next" w:hAnsi="Trade Gothic Next"/>
            <w:color w:val="242424"/>
          </w:rPr>
          <w:id w:val="-148751920"/>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p>
    <w:p w14:paraId="00000016" w14:textId="49BB7C47" w:rsidR="00107D72" w:rsidRPr="00720039" w:rsidRDefault="00E4009C">
      <w:pPr>
        <w:widowControl w:val="0"/>
        <w:spacing w:before="119"/>
        <w:ind w:left="2160"/>
        <w:rPr>
          <w:rFonts w:ascii="Trade Gothic Next" w:hAnsi="Trade Gothic Next"/>
          <w:color w:val="242424"/>
        </w:rPr>
      </w:pPr>
      <w:r w:rsidRPr="00720039">
        <w:rPr>
          <w:rFonts w:ascii="Trade Gothic Next" w:hAnsi="Trade Gothic Next"/>
          <w:color w:val="242424"/>
        </w:rPr>
        <w:t xml:space="preserve">Has your supervisor reviewed and approved this application? </w:t>
      </w:r>
      <w:sdt>
        <w:sdtPr>
          <w:rPr>
            <w:rFonts w:ascii="Trade Gothic Next" w:hAnsi="Trade Gothic Next"/>
            <w:color w:val="242424"/>
          </w:rPr>
          <w:id w:val="513737166"/>
          <w:placeholder>
            <w:docPart w:val="DefaultPlaceholder_-1854013438"/>
          </w:placeholder>
          <w:showingPlcHdr/>
          <w:dropDownList>
            <w:listItem w:value="Choose an item."/>
            <w:listItem w:displayText="Yes" w:value="Yes"/>
            <w:listItem w:displayText="No" w:value="No"/>
          </w:dropDownList>
        </w:sdtPr>
        <w:sdtContent>
          <w:r w:rsidR="009B1FD0" w:rsidRPr="00720039">
            <w:rPr>
              <w:rStyle w:val="PlaceholderText"/>
              <w:rFonts w:ascii="Trade Gothic Next" w:hAnsi="Trade Gothic Next"/>
            </w:rPr>
            <w:t>Choose an item.</w:t>
          </w:r>
        </w:sdtContent>
      </w:sdt>
    </w:p>
    <w:p w14:paraId="00000017" w14:textId="5D2F4D11" w:rsidR="00107D72" w:rsidRPr="00720039" w:rsidRDefault="00000000" w:rsidP="009B1FD0">
      <w:pPr>
        <w:widowControl w:val="0"/>
        <w:spacing w:before="119"/>
        <w:ind w:left="1440"/>
        <w:rPr>
          <w:rFonts w:ascii="Trade Gothic Next" w:hAnsi="Trade Gothic Next"/>
          <w:color w:val="242424"/>
        </w:rPr>
      </w:pPr>
      <w:sdt>
        <w:sdtPr>
          <w:rPr>
            <w:rFonts w:ascii="Trade Gothic Next" w:hAnsi="Trade Gothic Next"/>
            <w:color w:val="242424"/>
          </w:rPr>
          <w:id w:val="-7757930"/>
          <w14:checkbox>
            <w14:checked w14:val="0"/>
            <w14:checkedState w14:val="2612" w14:font="MS Gothic"/>
            <w14:uncheckedState w14:val="2610" w14:font="MS Gothic"/>
          </w14:checkbox>
        </w:sdtPr>
        <w:sdtContent>
          <w:r w:rsidR="009B1FD0" w:rsidRPr="00720039">
            <w:rPr>
              <w:rFonts w:ascii="Segoe UI Symbol" w:eastAsia="MS Gothic" w:hAnsi="Segoe UI Symbol" w:cs="Segoe UI Symbol"/>
              <w:color w:val="242424"/>
            </w:rPr>
            <w:t>☐</w:t>
          </w:r>
        </w:sdtContent>
      </w:sdt>
      <w:r w:rsidR="009B1FD0" w:rsidRPr="00720039">
        <w:rPr>
          <w:rFonts w:ascii="Trade Gothic Next" w:hAnsi="Trade Gothic Next"/>
          <w:color w:val="242424"/>
        </w:rPr>
        <w:t>External – if you are not affiliated with USU, what is your affiliation: [</w:t>
      </w:r>
      <w:sdt>
        <w:sdtPr>
          <w:rPr>
            <w:rFonts w:ascii="Trade Gothic Next" w:hAnsi="Trade Gothic Next"/>
            <w:color w:val="242424"/>
          </w:rPr>
          <w:id w:val="-1242791073"/>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r w:rsidR="009B1FD0" w:rsidRPr="00720039">
        <w:rPr>
          <w:rFonts w:ascii="Trade Gothic Next" w:hAnsi="Trade Gothic Next"/>
          <w:color w:val="242424"/>
        </w:rPr>
        <w:t xml:space="preserve"> </w:t>
      </w:r>
      <w:r w:rsidR="00691305" w:rsidRPr="00720039">
        <w:rPr>
          <w:rFonts w:ascii="Trade Gothic Next" w:hAnsi="Trade Gothic Next"/>
          <w:color w:val="242424"/>
        </w:rPr>
        <w:t>]</w:t>
      </w:r>
    </w:p>
    <w:p w14:paraId="00000018" w14:textId="77777777" w:rsidR="00107D72" w:rsidRPr="00720039" w:rsidRDefault="00107D72">
      <w:pPr>
        <w:rPr>
          <w:rFonts w:ascii="Trade Gothic Next" w:hAnsi="Trade Gothic Next"/>
          <w:color w:val="242424"/>
        </w:rPr>
      </w:pPr>
    </w:p>
    <w:p w14:paraId="0000001A" w14:textId="10338FE5" w:rsidR="00107D72" w:rsidRPr="00720039" w:rsidRDefault="00E4009C" w:rsidP="009B1FD0">
      <w:pPr>
        <w:widowControl w:val="0"/>
        <w:numPr>
          <w:ilvl w:val="0"/>
          <w:numId w:val="2"/>
        </w:numPr>
        <w:spacing w:before="119"/>
        <w:rPr>
          <w:rFonts w:ascii="Trade Gothic Next" w:hAnsi="Trade Gothic Next"/>
          <w:color w:val="242424"/>
        </w:rPr>
      </w:pPr>
      <w:r w:rsidRPr="00720039">
        <w:rPr>
          <w:rFonts w:ascii="Trade Gothic Next" w:hAnsi="Trade Gothic Next"/>
          <w:color w:val="242424"/>
        </w:rPr>
        <w:t xml:space="preserve"> Is this application in relation to research that will be conducted for a dissertation or doctoral project?</w:t>
      </w:r>
      <w:sdt>
        <w:sdtPr>
          <w:rPr>
            <w:rFonts w:ascii="Trade Gothic Next" w:hAnsi="Trade Gothic Next"/>
            <w:color w:val="242424"/>
          </w:rPr>
          <w:id w:val="-1283657034"/>
          <w:placeholder>
            <w:docPart w:val="DefaultPlaceholder_-1854013438"/>
          </w:placeholder>
          <w:showingPlcHdr/>
          <w:dropDownList>
            <w:listItem w:value="Choose an item."/>
            <w:listItem w:displayText="Yes" w:value="Yes"/>
            <w:listItem w:displayText="No" w:value="No"/>
          </w:dropDownList>
        </w:sdtPr>
        <w:sdtContent>
          <w:r w:rsidR="009B1FD0" w:rsidRPr="00720039">
            <w:rPr>
              <w:rStyle w:val="PlaceholderText"/>
              <w:rFonts w:ascii="Trade Gothic Next" w:hAnsi="Trade Gothic Next"/>
            </w:rPr>
            <w:t>Choose an item.</w:t>
          </w:r>
        </w:sdtContent>
      </w:sdt>
      <w:r w:rsidRPr="00720039">
        <w:rPr>
          <w:rFonts w:ascii="Trade Gothic Next" w:hAnsi="Trade Gothic Next"/>
          <w:color w:val="242424"/>
        </w:rPr>
        <w:t xml:space="preserve"> </w:t>
      </w:r>
    </w:p>
    <w:p w14:paraId="0000001B" w14:textId="77FB3F63" w:rsidR="00107D72" w:rsidRPr="00720039" w:rsidRDefault="00E4009C">
      <w:pPr>
        <w:ind w:firstLine="720"/>
        <w:rPr>
          <w:rFonts w:ascii="Trade Gothic Next" w:hAnsi="Trade Gothic Next"/>
          <w:color w:val="242424"/>
        </w:rPr>
      </w:pPr>
      <w:r w:rsidRPr="00720039">
        <w:rPr>
          <w:rFonts w:ascii="Trade Gothic Next" w:hAnsi="Trade Gothic Next"/>
          <w:color w:val="242424"/>
        </w:rPr>
        <w:t xml:space="preserve">If yes: </w:t>
      </w:r>
      <w:r w:rsidRPr="00720039">
        <w:rPr>
          <w:rFonts w:ascii="Trade Gothic Next" w:hAnsi="Trade Gothic Next"/>
          <w:color w:val="242424"/>
        </w:rPr>
        <w:tab/>
        <w:t>Chair name</w:t>
      </w:r>
      <w:r w:rsidR="009B1FD0" w:rsidRPr="00720039">
        <w:rPr>
          <w:rFonts w:ascii="Trade Gothic Next" w:hAnsi="Trade Gothic Next"/>
          <w:color w:val="242424"/>
        </w:rPr>
        <w:t xml:space="preserve">: </w:t>
      </w:r>
      <w:r w:rsidRPr="00720039">
        <w:rPr>
          <w:rFonts w:ascii="Trade Gothic Next" w:hAnsi="Trade Gothic Next"/>
          <w:color w:val="242424"/>
        </w:rPr>
        <w:t xml:space="preserve"> </w:t>
      </w:r>
      <w:sdt>
        <w:sdtPr>
          <w:rPr>
            <w:rFonts w:ascii="Trade Gothic Next" w:hAnsi="Trade Gothic Next"/>
            <w:color w:val="242424"/>
          </w:rPr>
          <w:id w:val="-912398642"/>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p>
    <w:p w14:paraId="0000001C" w14:textId="5940A77E" w:rsidR="00107D72" w:rsidRPr="00720039" w:rsidRDefault="00E4009C">
      <w:pPr>
        <w:ind w:left="720" w:firstLine="720"/>
        <w:rPr>
          <w:rFonts w:ascii="Trade Gothic Next" w:hAnsi="Trade Gothic Next"/>
          <w:color w:val="242424"/>
        </w:rPr>
      </w:pPr>
      <w:r w:rsidRPr="00720039">
        <w:rPr>
          <w:rFonts w:ascii="Trade Gothic Next" w:hAnsi="Trade Gothic Next"/>
          <w:color w:val="242424"/>
        </w:rPr>
        <w:t>Chair email</w:t>
      </w:r>
      <w:r w:rsidR="009B1FD0" w:rsidRPr="00720039">
        <w:rPr>
          <w:rFonts w:ascii="Trade Gothic Next" w:hAnsi="Trade Gothic Next"/>
          <w:color w:val="242424"/>
        </w:rPr>
        <w:t xml:space="preserve">:  </w:t>
      </w:r>
      <w:r w:rsidRPr="00720039">
        <w:rPr>
          <w:rFonts w:ascii="Trade Gothic Next" w:hAnsi="Trade Gothic Next"/>
          <w:color w:val="242424"/>
        </w:rPr>
        <w:t xml:space="preserve"> </w:t>
      </w:r>
      <w:sdt>
        <w:sdtPr>
          <w:rPr>
            <w:rFonts w:ascii="Trade Gothic Next" w:hAnsi="Trade Gothic Next"/>
            <w:color w:val="242424"/>
          </w:rPr>
          <w:id w:val="-636648209"/>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p>
    <w:p w14:paraId="0000001D" w14:textId="4DD9D0C2" w:rsidR="00107D72" w:rsidRPr="00720039" w:rsidRDefault="00E4009C">
      <w:pPr>
        <w:ind w:left="720" w:firstLine="720"/>
        <w:rPr>
          <w:rFonts w:ascii="Trade Gothic Next" w:hAnsi="Trade Gothic Next"/>
          <w:color w:val="242424"/>
        </w:rPr>
      </w:pPr>
      <w:r w:rsidRPr="00720039">
        <w:rPr>
          <w:rFonts w:ascii="Trade Gothic Next" w:hAnsi="Trade Gothic Next"/>
          <w:color w:val="242424"/>
        </w:rPr>
        <w:t xml:space="preserve">Has your chair reviewed and approved this application? </w:t>
      </w:r>
      <w:sdt>
        <w:sdtPr>
          <w:rPr>
            <w:rFonts w:ascii="Trade Gothic Next" w:hAnsi="Trade Gothic Next"/>
            <w:color w:val="242424"/>
          </w:rPr>
          <w:id w:val="-1067566410"/>
          <w:placeholder>
            <w:docPart w:val="DefaultPlaceholder_-1854013438"/>
          </w:placeholder>
          <w:showingPlcHdr/>
          <w:dropDownList>
            <w:listItem w:value="Choose an item."/>
            <w:listItem w:displayText="Yes" w:value="Yes"/>
            <w:listItem w:displayText="No" w:value="No"/>
          </w:dropDownList>
        </w:sdtPr>
        <w:sdtContent>
          <w:r w:rsidR="009B1FD0" w:rsidRPr="00720039">
            <w:rPr>
              <w:rStyle w:val="PlaceholderText"/>
              <w:rFonts w:ascii="Trade Gothic Next" w:hAnsi="Trade Gothic Next"/>
            </w:rPr>
            <w:t>Choose an item.</w:t>
          </w:r>
        </w:sdtContent>
      </w:sdt>
    </w:p>
    <w:p w14:paraId="0000001E" w14:textId="77777777" w:rsidR="00107D72" w:rsidRPr="00720039" w:rsidRDefault="00107D72">
      <w:pPr>
        <w:ind w:left="720" w:firstLine="720"/>
        <w:rPr>
          <w:rFonts w:ascii="Trade Gothic Next" w:hAnsi="Trade Gothic Next"/>
          <w:color w:val="242424"/>
        </w:rPr>
      </w:pPr>
    </w:p>
    <w:p w14:paraId="0000001F" w14:textId="5793EC8E" w:rsidR="00107D72" w:rsidRPr="00720039" w:rsidRDefault="00E4009C">
      <w:pPr>
        <w:rPr>
          <w:rFonts w:ascii="Trade Gothic Next" w:hAnsi="Trade Gothic Next"/>
          <w:color w:val="242424"/>
        </w:rPr>
      </w:pPr>
      <w:r w:rsidRPr="00720039">
        <w:rPr>
          <w:rFonts w:ascii="Trade Gothic Next" w:hAnsi="Trade Gothic Next"/>
          <w:color w:val="242424"/>
        </w:rPr>
        <w:t xml:space="preserve">5. Is the purpose of the data you propose to collect specifically to understand or improve the processes of a specific USU department or college? </w:t>
      </w:r>
      <w:sdt>
        <w:sdtPr>
          <w:rPr>
            <w:rFonts w:ascii="Trade Gothic Next" w:hAnsi="Trade Gothic Next"/>
            <w:color w:val="242424"/>
          </w:rPr>
          <w:id w:val="1358775147"/>
          <w:placeholder>
            <w:docPart w:val="DefaultPlaceholder_-1854013438"/>
          </w:placeholder>
          <w:showingPlcHdr/>
          <w:dropDownList>
            <w:listItem w:value="Choose an item."/>
            <w:listItem w:displayText="Yes" w:value="Yes"/>
            <w:listItem w:displayText="No" w:value="No"/>
          </w:dropDownList>
        </w:sdtPr>
        <w:sdtContent>
          <w:r w:rsidR="009B1FD0" w:rsidRPr="00720039">
            <w:rPr>
              <w:rStyle w:val="PlaceholderText"/>
              <w:rFonts w:ascii="Trade Gothic Next" w:hAnsi="Trade Gothic Next"/>
            </w:rPr>
            <w:t>Choose an item.</w:t>
          </w:r>
        </w:sdtContent>
      </w:sdt>
    </w:p>
    <w:p w14:paraId="00000020" w14:textId="77777777" w:rsidR="00107D72" w:rsidRPr="00720039" w:rsidRDefault="00107D72">
      <w:pPr>
        <w:rPr>
          <w:rFonts w:ascii="Trade Gothic Next" w:hAnsi="Trade Gothic Next"/>
          <w:color w:val="242424"/>
        </w:rPr>
      </w:pPr>
    </w:p>
    <w:p w14:paraId="00000021" w14:textId="5F6328B0" w:rsidR="00107D72" w:rsidRPr="00720039" w:rsidRDefault="00E4009C">
      <w:pPr>
        <w:rPr>
          <w:rFonts w:ascii="Trade Gothic Next" w:hAnsi="Trade Gothic Next"/>
          <w:color w:val="242424"/>
        </w:rPr>
      </w:pPr>
      <w:r w:rsidRPr="00720039">
        <w:rPr>
          <w:rFonts w:ascii="Trade Gothic Next" w:hAnsi="Trade Gothic Next"/>
          <w:color w:val="242424"/>
        </w:rPr>
        <w:t xml:space="preserve">6. What is the title of your proposed project/study? </w:t>
      </w:r>
      <w:sdt>
        <w:sdtPr>
          <w:rPr>
            <w:rFonts w:ascii="Trade Gothic Next" w:hAnsi="Trade Gothic Next"/>
            <w:color w:val="242424"/>
          </w:rPr>
          <w:id w:val="-656229035"/>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r w:rsidRPr="00720039">
        <w:rPr>
          <w:rFonts w:ascii="Trade Gothic Next" w:hAnsi="Trade Gothic Next"/>
          <w:color w:val="242424"/>
        </w:rPr>
        <w:br/>
      </w:r>
    </w:p>
    <w:p w14:paraId="00000022" w14:textId="0238D8B8" w:rsidR="00107D72" w:rsidRPr="00720039" w:rsidRDefault="00E4009C">
      <w:pPr>
        <w:rPr>
          <w:rFonts w:ascii="Trade Gothic Next" w:hAnsi="Trade Gothic Next"/>
          <w:color w:val="242424"/>
        </w:rPr>
      </w:pPr>
      <w:r w:rsidRPr="00720039">
        <w:rPr>
          <w:rFonts w:ascii="Trade Gothic Next" w:hAnsi="Trade Gothic Next"/>
          <w:color w:val="242424"/>
        </w:rPr>
        <w:t xml:space="preserve">7. Please provide a brief abstract (150 words max): </w:t>
      </w:r>
      <w:sdt>
        <w:sdtPr>
          <w:rPr>
            <w:rFonts w:ascii="Trade Gothic Next" w:hAnsi="Trade Gothic Next"/>
            <w:color w:val="242424"/>
          </w:rPr>
          <w:id w:val="-22715316"/>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p>
    <w:p w14:paraId="00000023" w14:textId="77777777" w:rsidR="00107D72" w:rsidRPr="00720039" w:rsidRDefault="00107D72">
      <w:pPr>
        <w:rPr>
          <w:rFonts w:ascii="Trade Gothic Next" w:hAnsi="Trade Gothic Next"/>
          <w:color w:val="242424"/>
        </w:rPr>
      </w:pPr>
    </w:p>
    <w:p w14:paraId="00000024" w14:textId="657CD3AB" w:rsidR="00107D72" w:rsidRPr="00720039" w:rsidRDefault="00E4009C">
      <w:pPr>
        <w:rPr>
          <w:rFonts w:ascii="Trade Gothic Next" w:hAnsi="Trade Gothic Next"/>
          <w:color w:val="242424"/>
        </w:rPr>
      </w:pPr>
      <w:r w:rsidRPr="00720039">
        <w:rPr>
          <w:rFonts w:ascii="Trade Gothic Next" w:hAnsi="Trade Gothic Next"/>
          <w:color w:val="242424"/>
        </w:rPr>
        <w:t>8. In 1-3 sentences, describe the problem you plan to investigate with this project/study</w:t>
      </w:r>
      <w:r w:rsidR="009B1FD0" w:rsidRPr="00720039">
        <w:rPr>
          <w:rFonts w:ascii="Trade Gothic Next" w:hAnsi="Trade Gothic Next"/>
          <w:color w:val="242424"/>
        </w:rPr>
        <w:t xml:space="preserve">:  </w:t>
      </w:r>
      <w:sdt>
        <w:sdtPr>
          <w:rPr>
            <w:rFonts w:ascii="Trade Gothic Next" w:hAnsi="Trade Gothic Next"/>
            <w:color w:val="242424"/>
          </w:rPr>
          <w:id w:val="1980409205"/>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r w:rsidRPr="00720039">
        <w:rPr>
          <w:rFonts w:ascii="Trade Gothic Next" w:hAnsi="Trade Gothic Next"/>
          <w:color w:val="242424"/>
        </w:rPr>
        <w:br/>
      </w:r>
    </w:p>
    <w:p w14:paraId="00000025" w14:textId="66B78F9D" w:rsidR="00107D72" w:rsidRPr="00720039" w:rsidRDefault="00E4009C">
      <w:pPr>
        <w:rPr>
          <w:rFonts w:ascii="Trade Gothic Next" w:hAnsi="Trade Gothic Next"/>
          <w:color w:val="242424"/>
        </w:rPr>
      </w:pPr>
      <w:r w:rsidRPr="00720039">
        <w:rPr>
          <w:rFonts w:ascii="Trade Gothic Next" w:hAnsi="Trade Gothic Next"/>
          <w:color w:val="242424"/>
        </w:rPr>
        <w:t xml:space="preserve">9. List your primary research questions: </w:t>
      </w:r>
      <w:r w:rsidR="009B1FD0" w:rsidRPr="00720039">
        <w:rPr>
          <w:rFonts w:ascii="Trade Gothic Next" w:hAnsi="Trade Gothic Next"/>
          <w:color w:val="242424"/>
        </w:rPr>
        <w:t xml:space="preserve"> </w:t>
      </w:r>
      <w:sdt>
        <w:sdtPr>
          <w:rPr>
            <w:rFonts w:ascii="Trade Gothic Next" w:hAnsi="Trade Gothic Next"/>
            <w:color w:val="242424"/>
          </w:rPr>
          <w:id w:val="-1064100889"/>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p>
    <w:p w14:paraId="00000026" w14:textId="77777777" w:rsidR="00107D72" w:rsidRPr="00720039" w:rsidRDefault="00107D72">
      <w:pPr>
        <w:rPr>
          <w:rFonts w:ascii="Trade Gothic Next" w:hAnsi="Trade Gothic Next"/>
          <w:color w:val="242424"/>
        </w:rPr>
      </w:pPr>
    </w:p>
    <w:p w14:paraId="00000027" w14:textId="3F61643C" w:rsidR="00107D72" w:rsidRPr="00720039" w:rsidRDefault="00E4009C">
      <w:pPr>
        <w:rPr>
          <w:rFonts w:ascii="Trade Gothic Next" w:hAnsi="Trade Gothic Next"/>
          <w:color w:val="242424"/>
        </w:rPr>
      </w:pPr>
      <w:r w:rsidRPr="00720039">
        <w:rPr>
          <w:rFonts w:ascii="Trade Gothic Next" w:hAnsi="Trade Gothic Next"/>
          <w:color w:val="242424"/>
        </w:rPr>
        <w:t xml:space="preserve">10. Specifically, how will the USU community benefit from this research? </w:t>
      </w:r>
      <w:r w:rsidR="009B1FD0" w:rsidRPr="00720039">
        <w:rPr>
          <w:rFonts w:ascii="Trade Gothic Next" w:hAnsi="Trade Gothic Next"/>
          <w:color w:val="242424"/>
        </w:rPr>
        <w:t xml:space="preserve"> </w:t>
      </w:r>
      <w:sdt>
        <w:sdtPr>
          <w:rPr>
            <w:rFonts w:ascii="Trade Gothic Next" w:hAnsi="Trade Gothic Next"/>
            <w:color w:val="242424"/>
          </w:rPr>
          <w:id w:val="1269433836"/>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p>
    <w:p w14:paraId="00000028" w14:textId="77777777" w:rsidR="00107D72" w:rsidRPr="00720039" w:rsidRDefault="00107D72">
      <w:pPr>
        <w:rPr>
          <w:rFonts w:ascii="Trade Gothic Next" w:hAnsi="Trade Gothic Next"/>
          <w:color w:val="242424"/>
        </w:rPr>
      </w:pPr>
    </w:p>
    <w:p w14:paraId="00000029" w14:textId="62869DC8" w:rsidR="00107D72" w:rsidRPr="00720039" w:rsidRDefault="00E4009C">
      <w:pPr>
        <w:rPr>
          <w:rFonts w:ascii="Trade Gothic Next" w:hAnsi="Trade Gothic Next"/>
          <w:color w:val="242424"/>
        </w:rPr>
      </w:pPr>
      <w:r w:rsidRPr="00720039">
        <w:rPr>
          <w:rFonts w:ascii="Trade Gothic Next" w:hAnsi="Trade Gothic Next"/>
          <w:color w:val="242424"/>
        </w:rPr>
        <w:t>11. Tell us about the access you are requesting</w:t>
      </w:r>
      <w:r w:rsidR="00446138" w:rsidRPr="00720039">
        <w:rPr>
          <w:rFonts w:ascii="Trade Gothic Next" w:hAnsi="Trade Gothic Next"/>
          <w:color w:val="242424"/>
        </w:rPr>
        <w:t xml:space="preserve"> (check the box and then provide additional details)</w:t>
      </w:r>
      <w:r w:rsidRPr="00720039">
        <w:rPr>
          <w:rFonts w:ascii="Trade Gothic Next" w:hAnsi="Trade Gothic Next"/>
          <w:color w:val="242424"/>
        </w:rPr>
        <w:t xml:space="preserve">.  </w:t>
      </w:r>
    </w:p>
    <w:p w14:paraId="0000002A" w14:textId="31C699ED" w:rsidR="00107D72" w:rsidRPr="00720039" w:rsidRDefault="00000000" w:rsidP="009B1FD0">
      <w:pPr>
        <w:widowControl w:val="0"/>
        <w:spacing w:before="119"/>
        <w:ind w:left="1440"/>
        <w:rPr>
          <w:rFonts w:ascii="Trade Gothic Next" w:hAnsi="Trade Gothic Next"/>
          <w:color w:val="242424"/>
        </w:rPr>
      </w:pPr>
      <w:sdt>
        <w:sdtPr>
          <w:rPr>
            <w:rFonts w:ascii="Trade Gothic Next" w:hAnsi="Trade Gothic Next"/>
            <w:color w:val="242424"/>
          </w:rPr>
          <w:id w:val="93517180"/>
          <w14:checkbox>
            <w14:checked w14:val="0"/>
            <w14:checkedState w14:val="2612" w14:font="MS Gothic"/>
            <w14:uncheckedState w14:val="2610" w14:font="MS Gothic"/>
          </w14:checkbox>
        </w:sdtPr>
        <w:sdtContent>
          <w:r w:rsidR="009B1FD0" w:rsidRPr="00720039">
            <w:rPr>
              <w:rFonts w:ascii="Segoe UI Symbol" w:eastAsia="MS Gothic" w:hAnsi="Segoe UI Symbol" w:cs="Segoe UI Symbol"/>
              <w:color w:val="242424"/>
            </w:rPr>
            <w:t>☐</w:t>
          </w:r>
        </w:sdtContent>
      </w:sdt>
      <w:r w:rsidR="009B1FD0" w:rsidRPr="00720039">
        <w:rPr>
          <w:rFonts w:ascii="Trade Gothic Next" w:hAnsi="Trade Gothic Next"/>
          <w:color w:val="242424"/>
        </w:rPr>
        <w:t xml:space="preserve">I wish to access existing/archival data (e.g., test scores for a specific USU class during a specific </w:t>
      </w:r>
      <w:proofErr w:type="gramStart"/>
      <w:r w:rsidR="009B1FD0" w:rsidRPr="00720039">
        <w:rPr>
          <w:rFonts w:ascii="Trade Gothic Next" w:hAnsi="Trade Gothic Next"/>
          <w:color w:val="242424"/>
        </w:rPr>
        <w:t>time period</w:t>
      </w:r>
      <w:proofErr w:type="gramEnd"/>
      <w:r w:rsidR="009B1FD0" w:rsidRPr="00720039">
        <w:rPr>
          <w:rFonts w:ascii="Trade Gothic Next" w:hAnsi="Trade Gothic Next"/>
          <w:color w:val="242424"/>
        </w:rPr>
        <w:t xml:space="preserve">) – describe in detail here: </w:t>
      </w:r>
      <w:sdt>
        <w:sdtPr>
          <w:rPr>
            <w:rFonts w:ascii="Trade Gothic Next" w:hAnsi="Trade Gothic Next"/>
            <w:color w:val="242424"/>
          </w:rPr>
          <w:id w:val="-1738090893"/>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p>
    <w:p w14:paraId="0000002B" w14:textId="079A8284" w:rsidR="00107D72" w:rsidRPr="00720039" w:rsidRDefault="00000000" w:rsidP="009B1FD0">
      <w:pPr>
        <w:widowControl w:val="0"/>
        <w:spacing w:before="119"/>
        <w:ind w:left="1440"/>
        <w:rPr>
          <w:rFonts w:ascii="Trade Gothic Next" w:hAnsi="Trade Gothic Next"/>
          <w:color w:val="242424"/>
        </w:rPr>
      </w:pPr>
      <w:sdt>
        <w:sdtPr>
          <w:rPr>
            <w:rFonts w:ascii="Trade Gothic Next" w:hAnsi="Trade Gothic Next"/>
            <w:color w:val="242424"/>
          </w:rPr>
          <w:id w:val="1068685943"/>
          <w14:checkbox>
            <w14:checked w14:val="0"/>
            <w14:checkedState w14:val="2612" w14:font="MS Gothic"/>
            <w14:uncheckedState w14:val="2610" w14:font="MS Gothic"/>
          </w14:checkbox>
        </w:sdtPr>
        <w:sdtContent>
          <w:r w:rsidR="009B1FD0" w:rsidRPr="00720039">
            <w:rPr>
              <w:rFonts w:ascii="Segoe UI Symbol" w:eastAsia="MS Gothic" w:hAnsi="Segoe UI Symbol" w:cs="Segoe UI Symbol"/>
              <w:color w:val="242424"/>
            </w:rPr>
            <w:t>☐</w:t>
          </w:r>
        </w:sdtContent>
      </w:sdt>
      <w:r w:rsidR="009B1FD0" w:rsidRPr="00720039">
        <w:rPr>
          <w:rFonts w:ascii="Trade Gothic Next" w:hAnsi="Trade Gothic Next"/>
          <w:color w:val="242424"/>
        </w:rPr>
        <w:t xml:space="preserve">I wish to recruit a sample from a USU population (e.g., students in a specific course) – describe here, including inclusionary and exclusionary criteria: </w:t>
      </w:r>
      <w:sdt>
        <w:sdtPr>
          <w:rPr>
            <w:rFonts w:ascii="Trade Gothic Next" w:hAnsi="Trade Gothic Next"/>
            <w:color w:val="242424"/>
          </w:rPr>
          <w:id w:val="1484207583"/>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p>
    <w:p w14:paraId="0000002C" w14:textId="77777777" w:rsidR="00107D72" w:rsidRPr="00720039" w:rsidRDefault="00E4009C">
      <w:pPr>
        <w:widowControl w:val="0"/>
        <w:spacing w:before="119"/>
        <w:ind w:left="2160"/>
        <w:rPr>
          <w:rFonts w:ascii="Trade Gothic Next" w:hAnsi="Trade Gothic Next"/>
          <w:color w:val="242424"/>
        </w:rPr>
      </w:pPr>
      <w:r w:rsidRPr="00720039">
        <w:rPr>
          <w:rFonts w:ascii="Trade Gothic Next" w:hAnsi="Trade Gothic Next"/>
          <w:color w:val="242424"/>
        </w:rPr>
        <w:t>If you wish to survey USU constituents:</w:t>
      </w:r>
    </w:p>
    <w:p w14:paraId="0000002D" w14:textId="5ADB610C" w:rsidR="00107D72" w:rsidRPr="00720039" w:rsidRDefault="00E4009C">
      <w:pPr>
        <w:widowControl w:val="0"/>
        <w:numPr>
          <w:ilvl w:val="3"/>
          <w:numId w:val="2"/>
        </w:numPr>
        <w:spacing w:before="119"/>
        <w:rPr>
          <w:rFonts w:ascii="Trade Gothic Next" w:hAnsi="Trade Gothic Next"/>
          <w:color w:val="242424"/>
        </w:rPr>
      </w:pPr>
      <w:r w:rsidRPr="00720039">
        <w:rPr>
          <w:rFonts w:ascii="Trade Gothic Next" w:hAnsi="Trade Gothic Next"/>
          <w:color w:val="242424"/>
        </w:rPr>
        <w:t xml:space="preserve">Describe the types of questions you will ask and be sure to include your interview questions and/or survey instrument as an attachment to your email. </w:t>
      </w:r>
      <w:sdt>
        <w:sdtPr>
          <w:rPr>
            <w:rFonts w:ascii="Trade Gothic Next" w:hAnsi="Trade Gothic Next"/>
            <w:color w:val="242424"/>
          </w:rPr>
          <w:id w:val="-482313975"/>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p>
    <w:p w14:paraId="0000002E" w14:textId="1C398FC2" w:rsidR="00107D72" w:rsidRPr="00720039" w:rsidRDefault="00E4009C">
      <w:pPr>
        <w:widowControl w:val="0"/>
        <w:numPr>
          <w:ilvl w:val="3"/>
          <w:numId w:val="2"/>
        </w:numPr>
        <w:spacing w:before="119"/>
        <w:rPr>
          <w:rFonts w:ascii="Trade Gothic Next" w:hAnsi="Trade Gothic Next"/>
          <w:color w:val="242424"/>
        </w:rPr>
      </w:pPr>
      <w:r w:rsidRPr="00720039">
        <w:rPr>
          <w:rFonts w:ascii="Trade Gothic Next" w:hAnsi="Trade Gothic Next"/>
          <w:color w:val="242424"/>
        </w:rPr>
        <w:t xml:space="preserve">Estimate your required sample size: </w:t>
      </w:r>
      <w:sdt>
        <w:sdtPr>
          <w:rPr>
            <w:rFonts w:ascii="Trade Gothic Next" w:hAnsi="Trade Gothic Next"/>
            <w:color w:val="242424"/>
          </w:rPr>
          <w:id w:val="-1608035125"/>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p>
    <w:p w14:paraId="0000002F" w14:textId="752E5DEA" w:rsidR="00107D72" w:rsidRPr="00720039" w:rsidRDefault="00E4009C">
      <w:pPr>
        <w:widowControl w:val="0"/>
        <w:numPr>
          <w:ilvl w:val="3"/>
          <w:numId w:val="2"/>
        </w:numPr>
        <w:spacing w:before="119"/>
        <w:rPr>
          <w:rFonts w:ascii="Trade Gothic Next" w:hAnsi="Trade Gothic Next"/>
          <w:color w:val="242424"/>
        </w:rPr>
      </w:pPr>
      <w:r w:rsidRPr="00720039">
        <w:rPr>
          <w:rFonts w:ascii="Trade Gothic Next" w:hAnsi="Trade Gothic Next"/>
          <w:color w:val="242424"/>
        </w:rPr>
        <w:t xml:space="preserve">Describe how you propose to recruit your sample: </w:t>
      </w:r>
      <w:sdt>
        <w:sdtPr>
          <w:rPr>
            <w:rFonts w:ascii="Trade Gothic Next" w:hAnsi="Trade Gothic Next"/>
            <w:color w:val="242424"/>
          </w:rPr>
          <w:id w:val="762570026"/>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p>
    <w:p w14:paraId="00000031" w14:textId="4EDA77CE" w:rsidR="00107D72" w:rsidRPr="00720039" w:rsidRDefault="00E4009C" w:rsidP="009B1FD0">
      <w:pPr>
        <w:widowControl w:val="0"/>
        <w:numPr>
          <w:ilvl w:val="3"/>
          <w:numId w:val="2"/>
        </w:numPr>
        <w:spacing w:before="119"/>
        <w:rPr>
          <w:rFonts w:ascii="Trade Gothic Next" w:hAnsi="Trade Gothic Next"/>
          <w:color w:val="242424"/>
        </w:rPr>
      </w:pPr>
      <w:r w:rsidRPr="00720039">
        <w:rPr>
          <w:rFonts w:ascii="Trade Gothic Next" w:hAnsi="Trade Gothic Next"/>
          <w:color w:val="242424"/>
        </w:rPr>
        <w:t xml:space="preserve">Describe how you will interact with the sample (e.g., online survey, zoom video call, etc.): </w:t>
      </w:r>
      <w:sdt>
        <w:sdtPr>
          <w:rPr>
            <w:rFonts w:ascii="Trade Gothic Next" w:hAnsi="Trade Gothic Next"/>
            <w:color w:val="242424"/>
          </w:rPr>
          <w:id w:val="2087412435"/>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p>
    <w:p w14:paraId="5CD49ACB" w14:textId="77777777" w:rsidR="009B1FD0" w:rsidRPr="00720039" w:rsidRDefault="009B1FD0" w:rsidP="009B1FD0">
      <w:pPr>
        <w:widowControl w:val="0"/>
        <w:spacing w:before="119"/>
        <w:ind w:left="2880"/>
        <w:rPr>
          <w:rFonts w:ascii="Trade Gothic Next" w:hAnsi="Trade Gothic Next"/>
          <w:color w:val="242424"/>
        </w:rPr>
      </w:pPr>
    </w:p>
    <w:p w14:paraId="00000032" w14:textId="53A80327" w:rsidR="00107D72" w:rsidRPr="00720039" w:rsidRDefault="00E4009C">
      <w:pPr>
        <w:rPr>
          <w:rFonts w:ascii="Trade Gothic Next" w:hAnsi="Trade Gothic Next"/>
          <w:color w:val="242424"/>
        </w:rPr>
      </w:pPr>
      <w:r w:rsidRPr="00720039">
        <w:rPr>
          <w:rFonts w:ascii="Trade Gothic Next" w:hAnsi="Trade Gothic Next"/>
          <w:color w:val="242424"/>
        </w:rPr>
        <w:t xml:space="preserve">12. What is your timeline for conducting this research? </w:t>
      </w:r>
      <w:sdt>
        <w:sdtPr>
          <w:rPr>
            <w:rFonts w:ascii="Trade Gothic Next" w:hAnsi="Trade Gothic Next"/>
            <w:color w:val="242424"/>
          </w:rPr>
          <w:id w:val="-1121448513"/>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r w:rsidRPr="00720039">
        <w:rPr>
          <w:rFonts w:ascii="Trade Gothic Next" w:hAnsi="Trade Gothic Next"/>
          <w:color w:val="242424"/>
        </w:rPr>
        <w:br/>
      </w:r>
    </w:p>
    <w:p w14:paraId="00000033" w14:textId="1CFE768F" w:rsidR="00107D72" w:rsidRPr="00720039" w:rsidRDefault="00E4009C">
      <w:pPr>
        <w:rPr>
          <w:rFonts w:ascii="Trade Gothic Next" w:hAnsi="Trade Gothic Next"/>
          <w:color w:val="242424"/>
        </w:rPr>
      </w:pPr>
      <w:r w:rsidRPr="00720039">
        <w:rPr>
          <w:rFonts w:ascii="Trade Gothic Next" w:hAnsi="Trade Gothic Next"/>
          <w:color w:val="242424"/>
        </w:rPr>
        <w:t xml:space="preserve">13. If you are requesting support from the OIRA, what type of assistance would you like? </w:t>
      </w:r>
      <w:sdt>
        <w:sdtPr>
          <w:rPr>
            <w:rFonts w:ascii="Trade Gothic Next" w:hAnsi="Trade Gothic Next"/>
            <w:color w:val="242424"/>
          </w:rPr>
          <w:id w:val="792565958"/>
          <w:placeholder>
            <w:docPart w:val="DefaultPlaceholder_-1854013440"/>
          </w:placeholder>
          <w:showingPlcHdr/>
        </w:sdtPr>
        <w:sdtContent>
          <w:r w:rsidR="009B1FD0" w:rsidRPr="00720039">
            <w:rPr>
              <w:rStyle w:val="PlaceholderText"/>
              <w:rFonts w:ascii="Trade Gothic Next" w:hAnsi="Trade Gothic Next"/>
            </w:rPr>
            <w:t>Click or tap here to enter text.</w:t>
          </w:r>
        </w:sdtContent>
      </w:sdt>
    </w:p>
    <w:p w14:paraId="00000034" w14:textId="77777777" w:rsidR="00107D72" w:rsidRPr="00720039" w:rsidRDefault="00107D72">
      <w:pPr>
        <w:rPr>
          <w:rFonts w:ascii="Trade Gothic Next" w:hAnsi="Trade Gothic Next"/>
          <w:color w:val="001823"/>
          <w:highlight w:val="white"/>
        </w:rPr>
      </w:pPr>
    </w:p>
    <w:p w14:paraId="0915156F" w14:textId="6EE3A22C" w:rsidR="00446138" w:rsidRPr="00720039" w:rsidRDefault="00446138" w:rsidP="00446138">
      <w:pPr>
        <w:rPr>
          <w:rFonts w:ascii="Trade Gothic Next" w:hAnsi="Trade Gothic Next"/>
          <w:color w:val="001823"/>
        </w:rPr>
      </w:pPr>
      <w:r w:rsidRPr="00720039">
        <w:rPr>
          <w:rFonts w:ascii="Trade Gothic Next" w:hAnsi="Trade Gothic Next"/>
          <w:color w:val="001823"/>
          <w:highlight w:val="white"/>
        </w:rPr>
        <w:t xml:space="preserve">Once you have completed your application, please submit it using this link: </w:t>
      </w:r>
      <w:hyperlink r:id="rId10" w:history="1">
        <w:r w:rsidRPr="00720039">
          <w:rPr>
            <w:rStyle w:val="Hyperlink"/>
            <w:rFonts w:ascii="Trade Gothic Next" w:hAnsi="Trade Gothic Next"/>
          </w:rPr>
          <w:t>https://forms.gle/qX5oKDpJMVKebTQEA</w:t>
        </w:r>
      </w:hyperlink>
    </w:p>
    <w:p w14:paraId="3F8AC93A" w14:textId="08E3FB73" w:rsidR="00446138" w:rsidRPr="00720039" w:rsidRDefault="00446138">
      <w:pPr>
        <w:rPr>
          <w:rFonts w:ascii="Trade Gothic Next" w:hAnsi="Trade Gothic Next"/>
          <w:color w:val="001823"/>
          <w:highlight w:val="white"/>
        </w:rPr>
      </w:pPr>
    </w:p>
    <w:p w14:paraId="56C5F0CE" w14:textId="2B2F0B8D" w:rsidR="00446138" w:rsidRPr="00720039" w:rsidRDefault="00446138">
      <w:pPr>
        <w:rPr>
          <w:rFonts w:ascii="Trade Gothic Next" w:hAnsi="Trade Gothic Next"/>
          <w:color w:val="001823"/>
          <w:highlight w:val="white"/>
        </w:rPr>
      </w:pPr>
      <w:r w:rsidRPr="00720039">
        <w:rPr>
          <w:rFonts w:ascii="Trade Gothic Next" w:hAnsi="Trade Gothic Next"/>
          <w:color w:val="001823"/>
          <w:highlight w:val="white"/>
        </w:rPr>
        <w:t>If you have questions, send them to: OIRA@usuniverity.edu</w:t>
      </w:r>
    </w:p>
    <w:sectPr w:rsidR="00446138" w:rsidRPr="00720039">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FACF" w14:textId="77777777" w:rsidR="001E1CDD" w:rsidRDefault="001E1CDD" w:rsidP="006D458C">
      <w:r>
        <w:separator/>
      </w:r>
    </w:p>
  </w:endnote>
  <w:endnote w:type="continuationSeparator" w:id="0">
    <w:p w14:paraId="3C5DF13E" w14:textId="77777777" w:rsidR="001E1CDD" w:rsidRDefault="001E1CDD" w:rsidP="006D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e Gothic Next">
    <w:panose1 w:val="020B0503040303020004"/>
    <w:charset w:val="00"/>
    <w:family w:val="swiss"/>
    <w:pitch w:val="variable"/>
    <w:sig w:usb0="8000002F" w:usb1="0000000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ade Gothic Next" w:hAnsi="Trade Gothic Next"/>
      </w:rPr>
      <w:id w:val="-383952305"/>
      <w:docPartObj>
        <w:docPartGallery w:val="Page Numbers (Bottom of Page)"/>
        <w:docPartUnique/>
      </w:docPartObj>
    </w:sdtPr>
    <w:sdtEndPr>
      <w:rPr>
        <w:noProof/>
      </w:rPr>
    </w:sdtEndPr>
    <w:sdtContent>
      <w:p w14:paraId="139E060A" w14:textId="38AA4652" w:rsidR="00DB4585" w:rsidRPr="0082770B" w:rsidRDefault="00DB4585">
        <w:pPr>
          <w:pStyle w:val="Footer"/>
          <w:jc w:val="right"/>
          <w:rPr>
            <w:rFonts w:ascii="Trade Gothic Next" w:hAnsi="Trade Gothic Next"/>
          </w:rPr>
        </w:pPr>
        <w:r w:rsidRPr="0082770B">
          <w:rPr>
            <w:rFonts w:ascii="Trade Gothic Next" w:hAnsi="Trade Gothic Next"/>
          </w:rPr>
          <w:t xml:space="preserve">Revised </w:t>
        </w:r>
        <w:r w:rsidR="00ED7286">
          <w:rPr>
            <w:rFonts w:ascii="Trade Gothic Next" w:hAnsi="Trade Gothic Next"/>
          </w:rPr>
          <w:t>2/4</w:t>
        </w:r>
        <w:r w:rsidRPr="0082770B">
          <w:rPr>
            <w:rFonts w:ascii="Trade Gothic Next" w:hAnsi="Trade Gothic Next"/>
          </w:rPr>
          <w:t>/2024</w:t>
        </w:r>
        <w:r w:rsidRPr="0082770B">
          <w:rPr>
            <w:rFonts w:ascii="Trade Gothic Next" w:hAnsi="Trade Gothic Next"/>
          </w:rPr>
          <w:tab/>
        </w:r>
        <w:r w:rsidRPr="0082770B">
          <w:rPr>
            <w:rFonts w:ascii="Trade Gothic Next" w:hAnsi="Trade Gothic Next"/>
          </w:rPr>
          <w:tab/>
        </w:r>
        <w:r w:rsidRPr="0082770B">
          <w:rPr>
            <w:rFonts w:ascii="Trade Gothic Next" w:hAnsi="Trade Gothic Next"/>
          </w:rPr>
          <w:fldChar w:fldCharType="begin"/>
        </w:r>
        <w:r w:rsidRPr="0082770B">
          <w:rPr>
            <w:rFonts w:ascii="Trade Gothic Next" w:hAnsi="Trade Gothic Next"/>
          </w:rPr>
          <w:instrText xml:space="preserve"> PAGE   \* MERGEFORMAT </w:instrText>
        </w:r>
        <w:r w:rsidRPr="0082770B">
          <w:rPr>
            <w:rFonts w:ascii="Trade Gothic Next" w:hAnsi="Trade Gothic Next"/>
          </w:rPr>
          <w:fldChar w:fldCharType="separate"/>
        </w:r>
        <w:r w:rsidRPr="0082770B">
          <w:rPr>
            <w:rFonts w:ascii="Trade Gothic Next" w:hAnsi="Trade Gothic Next"/>
            <w:noProof/>
          </w:rPr>
          <w:t>2</w:t>
        </w:r>
        <w:r w:rsidRPr="0082770B">
          <w:rPr>
            <w:rFonts w:ascii="Trade Gothic Next" w:hAnsi="Trade Gothic Next"/>
            <w:noProof/>
          </w:rPr>
          <w:fldChar w:fldCharType="end"/>
        </w:r>
      </w:p>
    </w:sdtContent>
  </w:sdt>
  <w:p w14:paraId="5292315F" w14:textId="77777777" w:rsidR="00DB4585" w:rsidRPr="0082770B" w:rsidRDefault="00DB4585">
    <w:pPr>
      <w:pStyle w:val="Footer"/>
      <w:rPr>
        <w:rFonts w:ascii="Trade Gothic Next" w:hAnsi="Trade Gothic Nex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C5D8" w14:textId="77777777" w:rsidR="001E1CDD" w:rsidRDefault="001E1CDD" w:rsidP="006D458C">
      <w:r>
        <w:separator/>
      </w:r>
    </w:p>
  </w:footnote>
  <w:footnote w:type="continuationSeparator" w:id="0">
    <w:p w14:paraId="5D68C033" w14:textId="77777777" w:rsidR="001E1CDD" w:rsidRDefault="001E1CDD" w:rsidP="006D4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2B4F" w14:textId="31F73F45" w:rsidR="006D458C" w:rsidRDefault="006D458C" w:rsidP="006D458C">
    <w:pPr>
      <w:pStyle w:val="NormalWeb"/>
      <w:jc w:val="center"/>
    </w:pPr>
  </w:p>
  <w:p w14:paraId="7538AC3B" w14:textId="77777777" w:rsidR="006D458C" w:rsidRDefault="006D4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0DF1"/>
    <w:multiLevelType w:val="multilevel"/>
    <w:tmpl w:val="17441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CB3AA6"/>
    <w:multiLevelType w:val="multilevel"/>
    <w:tmpl w:val="65D89D7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8859560">
    <w:abstractNumId w:val="0"/>
  </w:num>
  <w:num w:numId="2" w16cid:durableId="522550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72"/>
    <w:rsid w:val="00107D72"/>
    <w:rsid w:val="001E1CDD"/>
    <w:rsid w:val="002A4AB1"/>
    <w:rsid w:val="00433649"/>
    <w:rsid w:val="00446138"/>
    <w:rsid w:val="004E4866"/>
    <w:rsid w:val="00595CD1"/>
    <w:rsid w:val="00691305"/>
    <w:rsid w:val="006B7C36"/>
    <w:rsid w:val="006D458C"/>
    <w:rsid w:val="00720039"/>
    <w:rsid w:val="007C4141"/>
    <w:rsid w:val="0082770B"/>
    <w:rsid w:val="00870DFA"/>
    <w:rsid w:val="008A57F9"/>
    <w:rsid w:val="008C19E5"/>
    <w:rsid w:val="008F20B7"/>
    <w:rsid w:val="009A2951"/>
    <w:rsid w:val="009B1FD0"/>
    <w:rsid w:val="00AC2AFA"/>
    <w:rsid w:val="00BB5D97"/>
    <w:rsid w:val="00DB4585"/>
    <w:rsid w:val="00E2454F"/>
    <w:rsid w:val="00E25519"/>
    <w:rsid w:val="00E4009C"/>
    <w:rsid w:val="00EB44C3"/>
    <w:rsid w:val="00ED7286"/>
    <w:rsid w:val="00F54523"/>
    <w:rsid w:val="00F6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FB97"/>
  <w15:docId w15:val="{58523079-1111-47B8-BD61-47C259AC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widowControl w:val="0"/>
      <w:jc w:val="both"/>
      <w:outlineLvl w:val="1"/>
    </w:pPr>
    <w:rPr>
      <w:rFonts w:ascii="Calibri" w:eastAsia="Calibri" w:hAnsi="Calibri" w:cs="Calibri"/>
      <w:color w:val="0070C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9B1FD0"/>
    <w:rPr>
      <w:color w:val="666666"/>
    </w:rPr>
  </w:style>
  <w:style w:type="character" w:styleId="Hyperlink">
    <w:name w:val="Hyperlink"/>
    <w:basedOn w:val="DefaultParagraphFont"/>
    <w:uiPriority w:val="99"/>
    <w:unhideWhenUsed/>
    <w:rsid w:val="00AC2AFA"/>
    <w:rPr>
      <w:color w:val="0000FF" w:themeColor="hyperlink"/>
      <w:u w:val="single"/>
    </w:rPr>
  </w:style>
  <w:style w:type="character" w:styleId="UnresolvedMention">
    <w:name w:val="Unresolved Mention"/>
    <w:basedOn w:val="DefaultParagraphFont"/>
    <w:uiPriority w:val="99"/>
    <w:semiHidden/>
    <w:unhideWhenUsed/>
    <w:rsid w:val="00AC2AFA"/>
    <w:rPr>
      <w:color w:val="605E5C"/>
      <w:shd w:val="clear" w:color="auto" w:fill="E1DFDD"/>
    </w:rPr>
  </w:style>
  <w:style w:type="paragraph" w:styleId="Header">
    <w:name w:val="header"/>
    <w:basedOn w:val="Normal"/>
    <w:link w:val="HeaderChar"/>
    <w:uiPriority w:val="99"/>
    <w:unhideWhenUsed/>
    <w:rsid w:val="006D458C"/>
    <w:pPr>
      <w:tabs>
        <w:tab w:val="center" w:pos="4680"/>
        <w:tab w:val="right" w:pos="9360"/>
      </w:tabs>
    </w:pPr>
  </w:style>
  <w:style w:type="character" w:customStyle="1" w:styleId="HeaderChar">
    <w:name w:val="Header Char"/>
    <w:basedOn w:val="DefaultParagraphFont"/>
    <w:link w:val="Header"/>
    <w:uiPriority w:val="99"/>
    <w:rsid w:val="006D458C"/>
  </w:style>
  <w:style w:type="paragraph" w:styleId="Footer">
    <w:name w:val="footer"/>
    <w:basedOn w:val="Normal"/>
    <w:link w:val="FooterChar"/>
    <w:uiPriority w:val="99"/>
    <w:unhideWhenUsed/>
    <w:rsid w:val="006D458C"/>
    <w:pPr>
      <w:tabs>
        <w:tab w:val="center" w:pos="4680"/>
        <w:tab w:val="right" w:pos="9360"/>
      </w:tabs>
    </w:pPr>
  </w:style>
  <w:style w:type="character" w:customStyle="1" w:styleId="FooterChar">
    <w:name w:val="Footer Char"/>
    <w:basedOn w:val="DefaultParagraphFont"/>
    <w:link w:val="Footer"/>
    <w:uiPriority w:val="99"/>
    <w:rsid w:val="006D458C"/>
  </w:style>
  <w:style w:type="paragraph" w:styleId="NormalWeb">
    <w:name w:val="Normal (Web)"/>
    <w:basedOn w:val="Normal"/>
    <w:uiPriority w:val="99"/>
    <w:semiHidden/>
    <w:unhideWhenUsed/>
    <w:rsid w:val="006D45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631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qX5oKDpJMVKebTQEA" TargetMode="External"/><Relationship Id="rId4" Type="http://schemas.openxmlformats.org/officeDocument/2006/relationships/settings" Target="settings.xml"/><Relationship Id="rId9" Type="http://schemas.openxmlformats.org/officeDocument/2006/relationships/hyperlink" Target="https://forms.gle/qX5oKDpJMVKebTQE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F7B7D8-16FD-41C2-9DA8-DFCE886F68F6}"/>
      </w:docPartPr>
      <w:docPartBody>
        <w:p w:rsidR="00E10AED" w:rsidRDefault="00D83EB6">
          <w:r w:rsidRPr="00DE687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841A285-D963-463F-B58F-A26400EBF0F6}"/>
      </w:docPartPr>
      <w:docPartBody>
        <w:p w:rsidR="00E10AED" w:rsidRDefault="00D83EB6">
          <w:r w:rsidRPr="00DE687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e Gothic Next">
    <w:panose1 w:val="020B0503040303020004"/>
    <w:charset w:val="00"/>
    <w:family w:val="swiss"/>
    <w:pitch w:val="variable"/>
    <w:sig w:usb0="8000002F" w:usb1="0000000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B6"/>
    <w:rsid w:val="00052348"/>
    <w:rsid w:val="00074814"/>
    <w:rsid w:val="00262741"/>
    <w:rsid w:val="0031081E"/>
    <w:rsid w:val="0033207C"/>
    <w:rsid w:val="00665DC5"/>
    <w:rsid w:val="00D35A80"/>
    <w:rsid w:val="00D83EB6"/>
    <w:rsid w:val="00E10AED"/>
    <w:rsid w:val="00FB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B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QZ6/G+qffuZv1gk2UCb+pGsRg==">CgMxLjA4AHIhMW16NGg1SjUzVHdIZDFtZk5aTFc0U0xFNXNZZ3lwRkxn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Frederick</cp:lastModifiedBy>
  <cp:revision>2</cp:revision>
  <dcterms:created xsi:type="dcterms:W3CDTF">2024-02-01T17:44:00Z</dcterms:created>
  <dcterms:modified xsi:type="dcterms:W3CDTF">2024-02-01T17:44:00Z</dcterms:modified>
</cp:coreProperties>
</file>